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DA" w:rsidRPr="00CB76B0" w:rsidRDefault="00D605DA" w:rsidP="00D605DA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Courier New" w:hAnsi="Courier New" w:cs="Courier New"/>
          <w:sz w:val="19"/>
          <w:szCs w:val="19"/>
        </w:rPr>
      </w:pPr>
      <w:r w:rsidRPr="00CB76B0">
        <w:rPr>
          <w:rFonts w:ascii="Arial" w:hAnsi="Arial" w:cs="Courier New"/>
          <w:b/>
          <w:sz w:val="19"/>
          <w:szCs w:val="19"/>
        </w:rPr>
        <w:t>Наименование уполномоченного банка</w:t>
      </w:r>
      <w:r>
        <w:rPr>
          <w:rFonts w:ascii="Arial" w:hAnsi="Arial" w:cs="Courier New"/>
          <w:b/>
          <w:sz w:val="19"/>
          <w:szCs w:val="19"/>
        </w:rPr>
        <w:t xml:space="preserve">   АО КБ «СОКОЛОВСКИЙ»</w:t>
      </w:r>
    </w:p>
    <w:p w:rsidR="00D605DA" w:rsidRPr="00CB76B0" w:rsidRDefault="00D605DA" w:rsidP="00D605DA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Arial" w:hAnsi="Arial" w:cs="Courier New"/>
          <w:b/>
          <w:sz w:val="19"/>
          <w:szCs w:val="19"/>
        </w:rPr>
      </w:pPr>
    </w:p>
    <w:p w:rsidR="00D605DA" w:rsidRPr="00CB76B0" w:rsidRDefault="00D605DA" w:rsidP="00D605DA">
      <w:pPr>
        <w:widowControl w:val="0"/>
        <w:tabs>
          <w:tab w:val="left" w:pos="851"/>
          <w:tab w:val="left" w:pos="1985"/>
        </w:tabs>
        <w:autoSpaceDE w:val="0"/>
        <w:autoSpaceDN w:val="0"/>
        <w:adjustRightInd w:val="0"/>
        <w:spacing w:after="0"/>
        <w:contextualSpacing/>
        <w:rPr>
          <w:rFonts w:ascii="Courier New" w:hAnsi="Courier New" w:cs="Courier New"/>
          <w:sz w:val="19"/>
          <w:szCs w:val="19"/>
        </w:rPr>
      </w:pPr>
      <w:r w:rsidRPr="00CB76B0">
        <w:rPr>
          <w:rFonts w:ascii="Arial" w:hAnsi="Arial" w:cs="Courier New"/>
          <w:b/>
          <w:sz w:val="19"/>
          <w:szCs w:val="19"/>
        </w:rPr>
        <w:t>Наименование резидента</w:t>
      </w:r>
    </w:p>
    <w:p w:rsidR="00D605DA" w:rsidRPr="00CB76B0" w:rsidRDefault="00D605DA" w:rsidP="00D605DA">
      <w:pPr>
        <w:keepNext/>
        <w:keepLines/>
        <w:tabs>
          <w:tab w:val="left" w:pos="851"/>
          <w:tab w:val="left" w:pos="1985"/>
        </w:tabs>
        <w:spacing w:after="0"/>
        <w:contextualSpacing/>
        <w:jc w:val="center"/>
        <w:rPr>
          <w:sz w:val="23"/>
          <w:szCs w:val="23"/>
        </w:rPr>
      </w:pPr>
      <w:r w:rsidRPr="00CB76B0">
        <w:rPr>
          <w:rFonts w:ascii="Arial" w:hAnsi="Arial"/>
          <w:b/>
          <w:sz w:val="23"/>
          <w:szCs w:val="23"/>
        </w:rPr>
        <w:t>СПРАВКА О ПОДТВЕРЖДАЮЩИХ ДОКУМЕНТАХ</w:t>
      </w:r>
    </w:p>
    <w:tbl>
      <w:tblPr>
        <w:tblpPr w:leftFromText="180" w:rightFromText="180" w:vertAnchor="text" w:horzAnchor="margin" w:tblpXSpec="center" w:tblpY="12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D605DA" w:rsidRPr="00CB76B0" w:rsidTr="000B59A2">
        <w:trPr>
          <w:cantSplit/>
          <w:trHeight w:val="134"/>
        </w:trPr>
        <w:tc>
          <w:tcPr>
            <w:tcW w:w="474" w:type="dxa"/>
            <w:tcBorders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B76B0">
              <w:rPr>
                <w:rFonts w:ascii="Arial" w:hAnsi="Arial"/>
                <w:sz w:val="18"/>
                <w:szCs w:val="18"/>
              </w:rPr>
              <w:t>от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B76B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left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B76B0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605DA" w:rsidRPr="00CB76B0" w:rsidTr="000B59A2">
        <w:trPr>
          <w:cantSplit/>
          <w:trHeight w:val="82"/>
        </w:trPr>
        <w:tc>
          <w:tcPr>
            <w:tcW w:w="474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Д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Д</w:t>
            </w:r>
          </w:p>
        </w:tc>
        <w:tc>
          <w:tcPr>
            <w:tcW w:w="355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М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М</w:t>
            </w:r>
          </w:p>
        </w:tc>
        <w:tc>
          <w:tcPr>
            <w:tcW w:w="355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Г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Г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Г</w:t>
            </w: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  <w:r w:rsidRPr="00CB76B0">
              <w:rPr>
                <w:rFonts w:ascii="Arial" w:hAnsi="Arial"/>
                <w:sz w:val="15"/>
                <w:szCs w:val="15"/>
              </w:rPr>
              <w:t>Г</w:t>
            </w:r>
          </w:p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rFonts w:ascii="Arial" w:hAnsi="Arial"/>
                <w:sz w:val="15"/>
                <w:szCs w:val="15"/>
              </w:rPr>
            </w:pPr>
          </w:p>
        </w:tc>
      </w:tr>
    </w:tbl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D605DA" w:rsidRPr="00CB76B0" w:rsidTr="000B59A2"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rPr>
                <w:b/>
                <w:bCs/>
                <w:sz w:val="23"/>
                <w:szCs w:val="23"/>
              </w:rPr>
            </w:pPr>
            <w:r w:rsidRPr="00CB76B0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CB76B0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CB76B0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CB76B0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  <w:r w:rsidRPr="00CB76B0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D605DA" w:rsidRPr="00CB76B0" w:rsidRDefault="00D605DA" w:rsidP="00D605DA">
      <w:pPr>
        <w:autoSpaceDE w:val="0"/>
        <w:autoSpaceDN w:val="0"/>
        <w:spacing w:after="0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693"/>
        <w:gridCol w:w="992"/>
        <w:gridCol w:w="992"/>
        <w:gridCol w:w="709"/>
        <w:gridCol w:w="1418"/>
        <w:gridCol w:w="850"/>
        <w:gridCol w:w="1843"/>
        <w:gridCol w:w="992"/>
        <w:gridCol w:w="1559"/>
        <w:gridCol w:w="1276"/>
        <w:gridCol w:w="851"/>
      </w:tblGrid>
      <w:tr w:rsidR="00D605DA" w:rsidRPr="00CB76B0" w:rsidTr="000B59A2">
        <w:trPr>
          <w:cantSplit/>
        </w:trPr>
        <w:tc>
          <w:tcPr>
            <w:tcW w:w="454" w:type="dxa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№</w:t>
            </w:r>
            <w:r w:rsidRPr="00CB76B0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992" w:type="dxa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Код вида</w:t>
            </w:r>
            <w:r w:rsidRPr="00CB76B0">
              <w:rPr>
                <w:sz w:val="19"/>
                <w:szCs w:val="19"/>
              </w:rPr>
              <w:br/>
              <w:t>подтверж</w:t>
            </w:r>
            <w:r w:rsidRPr="00CB76B0">
              <w:rPr>
                <w:sz w:val="19"/>
                <w:szCs w:val="19"/>
              </w:rPr>
              <w:softHyphen/>
              <w:t>дающего документа</w:t>
            </w:r>
          </w:p>
        </w:tc>
        <w:tc>
          <w:tcPr>
            <w:tcW w:w="4820" w:type="dxa"/>
            <w:gridSpan w:val="4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992" w:type="dxa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559" w:type="dxa"/>
            <w:vMerge w:val="restart"/>
            <w:vAlign w:val="center"/>
          </w:tcPr>
          <w:p w:rsidR="00D605DA" w:rsidRPr="00B864ED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  <w:r w:rsidRPr="00B864ED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срок исполнения обязательств)</w:t>
            </w:r>
          </w:p>
        </w:tc>
        <w:tc>
          <w:tcPr>
            <w:tcW w:w="1276" w:type="dxa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Код страны грузоотпра</w:t>
            </w:r>
            <w:r w:rsidRPr="00CB76B0">
              <w:rPr>
                <w:sz w:val="19"/>
                <w:szCs w:val="19"/>
              </w:rPr>
              <w:softHyphen/>
              <w:t>вителя (грузопо</w:t>
            </w:r>
            <w:r w:rsidRPr="00CB76B0">
              <w:rPr>
                <w:sz w:val="19"/>
                <w:szCs w:val="19"/>
              </w:rPr>
              <w:softHyphen/>
              <w:t>лучателя)</w:t>
            </w:r>
          </w:p>
        </w:tc>
        <w:tc>
          <w:tcPr>
            <w:tcW w:w="851" w:type="dxa"/>
            <w:vMerge w:val="restart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Признак корректировки</w:t>
            </w:r>
          </w:p>
        </w:tc>
      </w:tr>
      <w:tr w:rsidR="00D605DA" w:rsidRPr="00CB76B0" w:rsidTr="000B59A2">
        <w:trPr>
          <w:cantSplit/>
        </w:trPr>
        <w:tc>
          <w:tcPr>
            <w:tcW w:w="454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693" w:type="dxa"/>
            <w:gridSpan w:val="2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 xml:space="preserve">в единицах валюты </w:t>
            </w:r>
            <w:r w:rsidRPr="00CB76B0">
              <w:rPr>
                <w:sz w:val="19"/>
                <w:szCs w:val="19"/>
              </w:rPr>
              <w:br/>
              <w:t>контракта</w:t>
            </w:r>
            <w:r w:rsidRPr="00CB76B0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992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D605DA" w:rsidRPr="00CB76B0" w:rsidTr="000B59A2">
        <w:trPr>
          <w:cantSplit/>
        </w:trPr>
        <w:tc>
          <w:tcPr>
            <w:tcW w:w="454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№</w:t>
            </w: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дата</w:t>
            </w:r>
          </w:p>
        </w:tc>
        <w:tc>
          <w:tcPr>
            <w:tcW w:w="992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код валюты</w:t>
            </w:r>
          </w:p>
        </w:tc>
        <w:tc>
          <w:tcPr>
            <w:tcW w:w="1418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сумма</w:t>
            </w:r>
          </w:p>
        </w:tc>
        <w:tc>
          <w:tcPr>
            <w:tcW w:w="850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код валюты</w:t>
            </w:r>
          </w:p>
        </w:tc>
        <w:tc>
          <w:tcPr>
            <w:tcW w:w="184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сумма</w:t>
            </w:r>
          </w:p>
        </w:tc>
        <w:tc>
          <w:tcPr>
            <w:tcW w:w="992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D605DA" w:rsidRPr="00CB76B0" w:rsidTr="000B59A2">
        <w:trPr>
          <w:cantSplit/>
        </w:trPr>
        <w:tc>
          <w:tcPr>
            <w:tcW w:w="454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2</w:t>
            </w:r>
          </w:p>
        </w:tc>
        <w:tc>
          <w:tcPr>
            <w:tcW w:w="992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7</w:t>
            </w:r>
          </w:p>
        </w:tc>
        <w:tc>
          <w:tcPr>
            <w:tcW w:w="1843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8</w:t>
            </w:r>
          </w:p>
        </w:tc>
        <w:tc>
          <w:tcPr>
            <w:tcW w:w="992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9</w:t>
            </w:r>
          </w:p>
        </w:tc>
        <w:tc>
          <w:tcPr>
            <w:tcW w:w="1559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10</w:t>
            </w:r>
          </w:p>
        </w:tc>
        <w:tc>
          <w:tcPr>
            <w:tcW w:w="1276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11</w:t>
            </w:r>
          </w:p>
        </w:tc>
        <w:tc>
          <w:tcPr>
            <w:tcW w:w="851" w:type="dxa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12</w:t>
            </w:r>
          </w:p>
        </w:tc>
      </w:tr>
      <w:tr w:rsidR="00D605DA" w:rsidRPr="00CB76B0" w:rsidTr="000B59A2">
        <w:trPr>
          <w:cantSplit/>
          <w:trHeight w:val="312"/>
        </w:trPr>
        <w:tc>
          <w:tcPr>
            <w:tcW w:w="45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</w:tr>
      <w:tr w:rsidR="00D605DA" w:rsidRPr="00CB76B0" w:rsidTr="000B59A2">
        <w:trPr>
          <w:cantSplit/>
          <w:trHeight w:val="312"/>
        </w:trPr>
        <w:tc>
          <w:tcPr>
            <w:tcW w:w="45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  <w:r w:rsidRPr="00CB76B0">
              <w:rPr>
                <w:sz w:val="19"/>
                <w:szCs w:val="19"/>
              </w:rPr>
              <w:t>…</w:t>
            </w:r>
          </w:p>
        </w:tc>
        <w:tc>
          <w:tcPr>
            <w:tcW w:w="269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9"/>
                <w:szCs w:val="19"/>
              </w:rPr>
            </w:pPr>
          </w:p>
        </w:tc>
      </w:tr>
    </w:tbl>
    <w:p w:rsidR="00D605DA" w:rsidRPr="00CB76B0" w:rsidRDefault="00D605DA" w:rsidP="00D605DA">
      <w:pPr>
        <w:pBdr>
          <w:top w:val="single" w:sz="4" w:space="1" w:color="auto"/>
        </w:pBdr>
        <w:autoSpaceDE w:val="0"/>
        <w:autoSpaceDN w:val="0"/>
        <w:spacing w:before="140" w:after="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3495"/>
      </w:tblGrid>
      <w:tr w:rsidR="00D605DA" w:rsidRPr="00CB76B0" w:rsidTr="000B59A2">
        <w:tc>
          <w:tcPr>
            <w:tcW w:w="113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CB76B0"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CB76B0">
              <w:rPr>
                <w:sz w:val="18"/>
                <w:szCs w:val="18"/>
              </w:rPr>
              <w:t>Содержание</w:t>
            </w:r>
          </w:p>
        </w:tc>
      </w:tr>
      <w:tr w:rsidR="00D605DA" w:rsidRPr="00CB76B0" w:rsidTr="000B59A2">
        <w:tc>
          <w:tcPr>
            <w:tcW w:w="113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</w:tc>
      </w:tr>
      <w:tr w:rsidR="00D605DA" w:rsidRPr="00CB76B0" w:rsidTr="000B59A2">
        <w:tc>
          <w:tcPr>
            <w:tcW w:w="1134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jc w:val="center"/>
              <w:rPr>
                <w:sz w:val="18"/>
                <w:szCs w:val="18"/>
              </w:rPr>
            </w:pPr>
            <w:r w:rsidRPr="00CB76B0"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D605DA" w:rsidRPr="00CB76B0" w:rsidRDefault="00D605DA" w:rsidP="000B59A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</w:p>
        </w:tc>
      </w:tr>
    </w:tbl>
    <w:p w:rsidR="00D605DA" w:rsidRDefault="00D605DA" w:rsidP="00D605DA">
      <w:pPr>
        <w:tabs>
          <w:tab w:val="left" w:pos="851"/>
          <w:tab w:val="left" w:pos="1985"/>
        </w:tabs>
        <w:spacing w:after="0"/>
        <w:contextualSpacing/>
        <w:rPr>
          <w:rFonts w:ascii="Arial" w:hAnsi="Arial" w:cs="Arial"/>
          <w:b/>
          <w:sz w:val="19"/>
          <w:szCs w:val="19"/>
        </w:rPr>
      </w:pP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rFonts w:ascii="Arial" w:hAnsi="Arial" w:cs="Arial"/>
          <w:b/>
          <w:sz w:val="19"/>
          <w:szCs w:val="19"/>
        </w:rPr>
      </w:pPr>
      <w:r w:rsidRPr="00CB76B0">
        <w:rPr>
          <w:rFonts w:ascii="Arial" w:hAnsi="Arial" w:cs="Arial"/>
          <w:b/>
          <w:sz w:val="19"/>
          <w:szCs w:val="19"/>
        </w:rPr>
        <w:t>Уполномоченное лицо Клиента     _______________________/ФИО/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rFonts w:ascii="Arial" w:hAnsi="Arial" w:cs="Arial"/>
          <w:sz w:val="19"/>
          <w:szCs w:val="19"/>
        </w:rPr>
      </w:pP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  <w:t xml:space="preserve"> </w:t>
      </w:r>
      <w:r w:rsidRPr="00CB76B0">
        <w:rPr>
          <w:sz w:val="15"/>
          <w:szCs w:val="15"/>
        </w:rPr>
        <w:t xml:space="preserve">подпись </w:t>
      </w:r>
      <w:r w:rsidRPr="00CB76B0">
        <w:rPr>
          <w:rFonts w:ascii="Arial" w:hAnsi="Arial" w:cs="Arial"/>
          <w:sz w:val="15"/>
          <w:szCs w:val="15"/>
        </w:rPr>
        <w:t xml:space="preserve"> </w:t>
      </w:r>
      <w:r w:rsidRPr="00CB76B0">
        <w:rPr>
          <w:rFonts w:ascii="Arial" w:hAnsi="Arial" w:cs="Arial"/>
          <w:sz w:val="19"/>
          <w:szCs w:val="19"/>
        </w:rPr>
        <w:t xml:space="preserve">    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rFonts w:ascii="Arial" w:hAnsi="Arial" w:cs="Arial"/>
          <w:sz w:val="19"/>
          <w:szCs w:val="19"/>
        </w:rPr>
      </w:pPr>
      <w:r w:rsidRPr="00CB76B0">
        <w:rPr>
          <w:rFonts w:ascii="Arial" w:hAnsi="Arial" w:cs="Arial"/>
          <w:sz w:val="19"/>
          <w:szCs w:val="19"/>
        </w:rPr>
        <w:t>МП</w:t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  <w:t xml:space="preserve">     </w:t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</w:r>
      <w:r w:rsidRPr="00CB76B0">
        <w:rPr>
          <w:rFonts w:ascii="Arial" w:hAnsi="Arial" w:cs="Arial"/>
          <w:sz w:val="19"/>
          <w:szCs w:val="19"/>
        </w:rPr>
        <w:tab/>
        <w:t xml:space="preserve">       </w:t>
      </w:r>
    </w:p>
    <w:p w:rsidR="00D605DA" w:rsidRPr="00AA1D40" w:rsidRDefault="00D605DA" w:rsidP="00D605DA">
      <w:pPr>
        <w:autoSpaceDE w:val="0"/>
        <w:autoSpaceDN w:val="0"/>
        <w:spacing w:before="120" w:after="0"/>
        <w:rPr>
          <w:b/>
          <w:sz w:val="21"/>
          <w:szCs w:val="21"/>
        </w:rPr>
      </w:pPr>
      <w:r w:rsidRPr="00AA1D40">
        <w:rPr>
          <w:b/>
          <w:sz w:val="21"/>
          <w:szCs w:val="21"/>
        </w:rPr>
        <w:t>Информация банка УК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jc w:val="both"/>
        <w:rPr>
          <w:b/>
          <w:i/>
          <w:sz w:val="15"/>
          <w:szCs w:val="15"/>
        </w:rPr>
      </w:pPr>
      <w:r w:rsidRPr="00CB76B0">
        <w:rPr>
          <w:b/>
          <w:i/>
          <w:sz w:val="15"/>
          <w:szCs w:val="15"/>
        </w:rPr>
        <w:t>Способ возврата Клиенту справки и подтверждающих документов: (заполняется Клиентом путем подчеркивания)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bCs/>
          <w:sz w:val="17"/>
          <w:szCs w:val="17"/>
        </w:rPr>
      </w:pPr>
      <w:r w:rsidRPr="00CB76B0">
        <w:rPr>
          <w:bCs/>
          <w:sz w:val="17"/>
          <w:szCs w:val="17"/>
        </w:rPr>
        <w:t xml:space="preserve">- </w:t>
      </w:r>
      <w:proofErr w:type="spellStart"/>
      <w:r w:rsidRPr="00CB76B0">
        <w:rPr>
          <w:bCs/>
          <w:sz w:val="17"/>
          <w:szCs w:val="17"/>
        </w:rPr>
        <w:t>Электронно</w:t>
      </w:r>
      <w:proofErr w:type="spellEnd"/>
      <w:r w:rsidRPr="00CB76B0">
        <w:rPr>
          <w:bCs/>
          <w:sz w:val="17"/>
          <w:szCs w:val="17"/>
        </w:rPr>
        <w:t xml:space="preserve"> 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bCs/>
          <w:sz w:val="17"/>
          <w:szCs w:val="17"/>
        </w:rPr>
      </w:pPr>
      <w:r w:rsidRPr="00CB76B0">
        <w:rPr>
          <w:rFonts w:ascii="Arial" w:hAnsi="Arial" w:cs="Arial"/>
          <w:bCs/>
          <w:sz w:val="17"/>
          <w:szCs w:val="17"/>
        </w:rPr>
        <w:t xml:space="preserve">- </w:t>
      </w:r>
      <w:r w:rsidRPr="00CB76B0">
        <w:rPr>
          <w:bCs/>
          <w:sz w:val="17"/>
          <w:szCs w:val="17"/>
        </w:rPr>
        <w:t xml:space="preserve">Заказным почтовым отправлением 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jc w:val="both"/>
        <w:rPr>
          <w:b/>
          <w:i/>
          <w:sz w:val="15"/>
          <w:szCs w:val="15"/>
        </w:rPr>
      </w:pPr>
      <w:r w:rsidRPr="00CB76B0">
        <w:rPr>
          <w:bCs/>
          <w:sz w:val="17"/>
          <w:szCs w:val="17"/>
        </w:rPr>
        <w:t xml:space="preserve">  с уведомлением о вручении: ____________________________________________________________________________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rPr>
          <w:bCs/>
          <w:i/>
          <w:sz w:val="15"/>
          <w:szCs w:val="15"/>
        </w:rPr>
      </w:pP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bCs/>
          <w:i/>
          <w:sz w:val="15"/>
          <w:szCs w:val="15"/>
        </w:rPr>
        <w:t>адрес доставки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jc w:val="both"/>
        <w:rPr>
          <w:rFonts w:ascii="Arial" w:hAnsi="Arial"/>
          <w:b/>
          <w:i/>
          <w:sz w:val="15"/>
          <w:szCs w:val="15"/>
        </w:rPr>
      </w:pPr>
      <w:r w:rsidRPr="00CB76B0">
        <w:rPr>
          <w:bCs/>
          <w:sz w:val="17"/>
          <w:szCs w:val="17"/>
        </w:rPr>
        <w:t>- Передача под расписку:</w:t>
      </w:r>
      <w:r w:rsidRPr="00CB76B0">
        <w:rPr>
          <w:rFonts w:ascii="Arial" w:hAnsi="Arial" w:cs="Arial"/>
          <w:bCs/>
          <w:sz w:val="17"/>
          <w:szCs w:val="17"/>
        </w:rPr>
        <w:t xml:space="preserve"> </w:t>
      </w:r>
      <w:r w:rsidRPr="00CB76B0">
        <w:rPr>
          <w:bCs/>
          <w:sz w:val="17"/>
          <w:szCs w:val="17"/>
        </w:rPr>
        <w:t>«____» ______________ 20____г.</w:t>
      </w:r>
      <w:r w:rsidRPr="00CB76B0">
        <w:rPr>
          <w:rFonts w:ascii="Arial" w:hAnsi="Arial" w:cs="Arial"/>
          <w:bCs/>
          <w:sz w:val="17"/>
          <w:szCs w:val="17"/>
        </w:rPr>
        <w:t xml:space="preserve">  ____________________________________________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jc w:val="both"/>
        <w:rPr>
          <w:i/>
          <w:sz w:val="15"/>
          <w:szCs w:val="15"/>
        </w:rPr>
      </w:pP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  <w:t xml:space="preserve">                      </w:t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rFonts w:ascii="Arial" w:hAnsi="Arial"/>
          <w:b/>
          <w:i/>
          <w:sz w:val="15"/>
          <w:szCs w:val="15"/>
        </w:rPr>
        <w:tab/>
      </w:r>
      <w:r w:rsidRPr="00CB76B0">
        <w:rPr>
          <w:b/>
          <w:i/>
          <w:sz w:val="15"/>
          <w:szCs w:val="15"/>
        </w:rPr>
        <w:t xml:space="preserve">             п</w:t>
      </w:r>
      <w:r w:rsidRPr="00CB76B0">
        <w:rPr>
          <w:i/>
          <w:sz w:val="15"/>
          <w:szCs w:val="15"/>
        </w:rPr>
        <w:t>одпись и ФИО лица, подучившего справку</w:t>
      </w:r>
    </w:p>
    <w:p w:rsidR="00D605DA" w:rsidRPr="00CB76B0" w:rsidRDefault="00D605DA" w:rsidP="00D605DA">
      <w:pPr>
        <w:tabs>
          <w:tab w:val="left" w:pos="851"/>
          <w:tab w:val="left" w:pos="1985"/>
        </w:tabs>
        <w:spacing w:after="0"/>
        <w:contextualSpacing/>
        <w:jc w:val="both"/>
        <w:rPr>
          <w:rFonts w:ascii="Arial" w:hAnsi="Arial"/>
          <w:sz w:val="19"/>
          <w:szCs w:val="19"/>
        </w:rPr>
      </w:pPr>
      <w:r w:rsidRPr="00CB76B0">
        <w:rPr>
          <w:rFonts w:ascii="Arial" w:hAnsi="Arial"/>
          <w:sz w:val="19"/>
          <w:szCs w:val="19"/>
        </w:rPr>
        <w:t>МП</w:t>
      </w:r>
      <w:r w:rsidRPr="00CB76B0">
        <w:rPr>
          <w:sz w:val="23"/>
          <w:szCs w:val="23"/>
        </w:rPr>
        <w:t xml:space="preserve"> </w:t>
      </w:r>
    </w:p>
    <w:tbl>
      <w:tblPr>
        <w:tblpPr w:leftFromText="180" w:rightFromText="180" w:vertAnchor="text" w:horzAnchor="margin" w:tblpY="123"/>
        <w:tblOverlap w:val="never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4252"/>
        <w:gridCol w:w="3686"/>
        <w:gridCol w:w="2410"/>
      </w:tblGrid>
      <w:tr w:rsidR="00D605DA" w:rsidRPr="00CB76B0" w:rsidTr="000B59A2">
        <w:trPr>
          <w:trHeight w:val="235"/>
        </w:trPr>
        <w:tc>
          <w:tcPr>
            <w:tcW w:w="2093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Дата представления </w:t>
            </w:r>
          </w:p>
        </w:tc>
        <w:tc>
          <w:tcPr>
            <w:tcW w:w="4252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Дата принятия/возврата в </w:t>
            </w:r>
            <w:r>
              <w:rPr>
                <w:i/>
                <w:sz w:val="15"/>
                <w:szCs w:val="15"/>
              </w:rPr>
              <w:t xml:space="preserve">случае отказа в принятии </w:t>
            </w:r>
          </w:p>
        </w:tc>
        <w:tc>
          <w:tcPr>
            <w:tcW w:w="3686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 w:rsidRPr="00CB76B0">
              <w:rPr>
                <w:i/>
                <w:sz w:val="15"/>
                <w:szCs w:val="15"/>
              </w:rPr>
              <w:t xml:space="preserve">Причина отказа в принятии </w:t>
            </w:r>
          </w:p>
        </w:tc>
        <w:tc>
          <w:tcPr>
            <w:tcW w:w="2410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 xml:space="preserve">Дата передачи банком  Клиенту </w:t>
            </w:r>
          </w:p>
        </w:tc>
      </w:tr>
      <w:tr w:rsidR="00D605DA" w:rsidRPr="00CB76B0" w:rsidTr="000B59A2">
        <w:trPr>
          <w:trHeight w:val="487"/>
        </w:trPr>
        <w:tc>
          <w:tcPr>
            <w:tcW w:w="2093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2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10" w:type="dxa"/>
          </w:tcPr>
          <w:p w:rsidR="00D605DA" w:rsidRPr="00CB76B0" w:rsidRDefault="00D605DA" w:rsidP="000B59A2">
            <w:pPr>
              <w:tabs>
                <w:tab w:val="left" w:pos="851"/>
                <w:tab w:val="left" w:pos="1985"/>
              </w:tabs>
              <w:spacing w:after="0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77C22" w:rsidRDefault="00777C22"/>
    <w:sectPr w:rsidR="00777C22" w:rsidSect="00D605DA">
      <w:pgSz w:w="16838" w:h="11906" w:orient="landscape"/>
      <w:pgMar w:top="737" w:right="1134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05DA"/>
    <w:rsid w:val="00126657"/>
    <w:rsid w:val="00127372"/>
    <w:rsid w:val="00476601"/>
    <w:rsid w:val="005E2486"/>
    <w:rsid w:val="00777C22"/>
    <w:rsid w:val="00D605DA"/>
    <w:rsid w:val="00D93B49"/>
    <w:rsid w:val="00E13ED0"/>
    <w:rsid w:val="00FA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D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Игнатов</dc:creator>
  <cp:keywords/>
  <dc:description/>
  <cp:lastModifiedBy>Сергей А. Игнатов</cp:lastModifiedBy>
  <cp:revision>2</cp:revision>
  <dcterms:created xsi:type="dcterms:W3CDTF">2022-10-12T09:17:00Z</dcterms:created>
  <dcterms:modified xsi:type="dcterms:W3CDTF">2022-10-12T09:19:00Z</dcterms:modified>
</cp:coreProperties>
</file>